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5B3B2FC8" w:rsidR="00AF5CAD" w:rsidRPr="00AF5CAD" w:rsidRDefault="00AF5CAD" w:rsidP="00E0751D">
      <w:pPr>
        <w:spacing w:after="0" w:line="240" w:lineRule="auto"/>
        <w:rPr>
          <w:i/>
        </w:rPr>
      </w:pPr>
    </w:p>
    <w:p w14:paraId="3C3B25D2" w14:textId="77777777" w:rsidR="002B4AF6" w:rsidRDefault="002B4AF6" w:rsidP="002B4AF6">
      <w:pPr>
        <w:spacing w:after="0" w:line="240" w:lineRule="auto"/>
      </w:pPr>
      <w:r>
        <w:rPr>
          <w:i/>
        </w:rPr>
        <w:t>NO APLICA, HASTA  EL MOMENTO ESTE ENTE PUBLICO NO TIENEN BALANCE PRESUPUESTARIO DE RECURSOS DISPONIBLES NEGATIVO.</w:t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6B417920" w:rsidR="00AF5CAD" w:rsidRDefault="0006662E" w:rsidP="00E0751D">
      <w:pPr>
        <w:spacing w:after="0" w:line="240" w:lineRule="auto"/>
        <w:rPr>
          <w:i/>
        </w:rPr>
      </w:pPr>
      <w:r>
        <w:rPr>
          <w:i/>
        </w:rPr>
        <w:t>EN EL PERIODO QUE SE INFORMA, ESTE ENTE NO REALIZÓ MODIFICACIÓN ALGUNA.</w:t>
      </w:r>
    </w:p>
    <w:p w14:paraId="6379D5D0" w14:textId="540C783C" w:rsidR="005C18CF" w:rsidRDefault="005C18CF" w:rsidP="00E0751D">
      <w:pPr>
        <w:spacing w:after="0" w:line="240" w:lineRule="auto"/>
        <w:rPr>
          <w:i/>
        </w:rPr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6A7A70B8" w:rsidR="00E0751D" w:rsidRDefault="00E0751D" w:rsidP="00E0751D">
      <w:pPr>
        <w:spacing w:after="0" w:line="240" w:lineRule="auto"/>
      </w:pPr>
    </w:p>
    <w:p w14:paraId="4C50E506" w14:textId="764343F1" w:rsidR="00E0751D" w:rsidRDefault="00E0751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0CECBB4" w:rsidR="00E0751D" w:rsidRDefault="00E0751D" w:rsidP="005C18CF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C707D30" w14:textId="77777777" w:rsidR="005C18CF" w:rsidRDefault="005C18CF" w:rsidP="005C18CF">
      <w:pPr>
        <w:spacing w:after="0" w:line="240" w:lineRule="auto"/>
        <w:ind w:left="360"/>
        <w:jc w:val="both"/>
        <w:rPr>
          <w:i/>
        </w:rPr>
      </w:pPr>
    </w:p>
    <w:p w14:paraId="60D630BD" w14:textId="587A0722" w:rsidR="005C18CF" w:rsidRDefault="005C18CF" w:rsidP="005C18CF">
      <w:pPr>
        <w:spacing w:after="0" w:line="240" w:lineRule="auto"/>
        <w:ind w:left="360"/>
        <w:jc w:val="both"/>
      </w:pPr>
      <w:r w:rsidRPr="005C18CF">
        <w:rPr>
          <w:i/>
        </w:rPr>
        <w:t>NO APLICA, ESTE ENTE PUBLICO NO TIENE DEUDA PUBLICA NI OBLIGACIONES CONTRAIDAS EN TERMINOS SEÑALADOS EN ESTE PUNTO.</w:t>
      </w:r>
    </w:p>
    <w:p w14:paraId="2C5C6D03" w14:textId="77777777" w:rsidR="005C18CF" w:rsidRDefault="005C18CF" w:rsidP="005C18CF">
      <w:pPr>
        <w:spacing w:after="0" w:line="240" w:lineRule="auto"/>
        <w:jc w:val="both"/>
      </w:pP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15BDD75F" w14:textId="77777777" w:rsidR="005C18CF" w:rsidRDefault="005C18CF" w:rsidP="005C18CF">
      <w:pPr>
        <w:spacing w:after="0" w:line="240" w:lineRule="auto"/>
        <w:jc w:val="both"/>
      </w:pPr>
      <w:r>
        <w:rPr>
          <w:i/>
        </w:rPr>
        <w:t>NO APLICA, NO SE TIENEN OBLIGACIONES A CORTO PLAZO CONTRAIDAS EN LOS TERMINOS SEÑALADOS EN ESTE PUNTO.</w:t>
      </w:r>
    </w:p>
    <w:p w14:paraId="31293AB4" w14:textId="77777777" w:rsidR="005C18CF" w:rsidRDefault="005C18CF" w:rsidP="00E0751D">
      <w:pPr>
        <w:spacing w:after="0" w:line="240" w:lineRule="auto"/>
        <w:jc w:val="both"/>
        <w:rPr>
          <w:i/>
        </w:rPr>
      </w:pPr>
    </w:p>
    <w:p w14:paraId="2B54F1A1" w14:textId="0190F590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0EAC5676" w:rsidR="00AF5CAD" w:rsidRDefault="00AF5CAD" w:rsidP="00E0751D">
      <w:pPr>
        <w:spacing w:after="0" w:line="240" w:lineRule="auto"/>
        <w:jc w:val="both"/>
      </w:pP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5B5E7124" w14:textId="77777777" w:rsidR="005C18CF" w:rsidRDefault="005C18CF" w:rsidP="005C18CF">
      <w:pPr>
        <w:spacing w:after="0" w:line="240" w:lineRule="auto"/>
        <w:rPr>
          <w:i/>
        </w:rPr>
      </w:pPr>
      <w:r>
        <w:rPr>
          <w:i/>
        </w:rPr>
        <w:t>ESTA NOTA NO APLICA, LOS  PARAMUNICIPALES NO PUEDEN ADQUIRIR DEUDA.</w:t>
      </w:r>
    </w:p>
    <w:p w14:paraId="28979C93" w14:textId="77777777" w:rsidR="005C18CF" w:rsidRDefault="005C18CF" w:rsidP="0012031E">
      <w:pPr>
        <w:spacing w:after="0" w:line="240" w:lineRule="auto"/>
        <w:rPr>
          <w:i/>
        </w:rPr>
      </w:pPr>
    </w:p>
    <w:p w14:paraId="37B702F9" w14:textId="63254A13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AAEF1C5" w:rsidR="00AF5CAD" w:rsidRDefault="00AF5CAD" w:rsidP="0012031E">
      <w:pPr>
        <w:spacing w:after="0" w:line="240" w:lineRule="auto"/>
        <w:rPr>
          <w:i/>
        </w:rPr>
      </w:pP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F99BD" w14:textId="77777777" w:rsidR="00075F29" w:rsidRDefault="00075F29" w:rsidP="0012031E">
      <w:pPr>
        <w:spacing w:after="0" w:line="240" w:lineRule="auto"/>
      </w:pPr>
      <w:r>
        <w:separator/>
      </w:r>
    </w:p>
  </w:endnote>
  <w:endnote w:type="continuationSeparator" w:id="0">
    <w:p w14:paraId="17D99D94" w14:textId="77777777" w:rsidR="00075F29" w:rsidRDefault="00075F2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45AFE" w14:textId="77777777" w:rsidR="00075F29" w:rsidRDefault="00075F29" w:rsidP="0012031E">
      <w:pPr>
        <w:spacing w:after="0" w:line="240" w:lineRule="auto"/>
      </w:pPr>
      <w:r>
        <w:separator/>
      </w:r>
    </w:p>
  </w:footnote>
  <w:footnote w:type="continuationSeparator" w:id="0">
    <w:p w14:paraId="60744709" w14:textId="77777777" w:rsidR="00075F29" w:rsidRDefault="00075F2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C99C1" w14:textId="20AB856B" w:rsidR="0012031E" w:rsidRDefault="002B4AF6" w:rsidP="0012031E">
    <w:pPr>
      <w:pStyle w:val="Encabezado"/>
      <w:jc w:val="center"/>
    </w:pPr>
    <w:r>
      <w:t>INSTITUTO MUNICIPAL DE PLANEACION DE SAN MIGUEL DE ALLENDE, GTO.</w:t>
    </w:r>
  </w:p>
  <w:p w14:paraId="5223314B" w14:textId="37D97E90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2B4AF6">
      <w:t>3</w:t>
    </w:r>
    <w:r w:rsidR="0006662E">
      <w:t>0</w:t>
    </w:r>
    <w:r w:rsidR="002B4AF6">
      <w:t xml:space="preserve"> DE </w:t>
    </w:r>
    <w:r w:rsidR="0006662E">
      <w:t>JUNIO</w:t>
    </w:r>
    <w:r w:rsidR="002B4AF6">
      <w:t xml:space="preserve"> DE 201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D6C99"/>
    <w:multiLevelType w:val="hybridMultilevel"/>
    <w:tmpl w:val="D2DCC9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690E"/>
    <w:rsid w:val="0006662E"/>
    <w:rsid w:val="00075F29"/>
    <w:rsid w:val="0012031E"/>
    <w:rsid w:val="002B4AF6"/>
    <w:rsid w:val="00332818"/>
    <w:rsid w:val="00347BDF"/>
    <w:rsid w:val="004C23EA"/>
    <w:rsid w:val="005C18CF"/>
    <w:rsid w:val="00940570"/>
    <w:rsid w:val="009849C0"/>
    <w:rsid w:val="009967AB"/>
    <w:rsid w:val="009A21CD"/>
    <w:rsid w:val="00A827B2"/>
    <w:rsid w:val="00AE2E14"/>
    <w:rsid w:val="00AF5CAD"/>
    <w:rsid w:val="00BD6962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Jessica Salgado Tellez</cp:lastModifiedBy>
  <cp:revision>3</cp:revision>
  <dcterms:created xsi:type="dcterms:W3CDTF">2021-07-20T15:33:00Z</dcterms:created>
  <dcterms:modified xsi:type="dcterms:W3CDTF">2021-07-20T15:35:00Z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